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27B" w:rsidRPr="00A3727B" w:rsidRDefault="00A3727B" w:rsidP="00A3727B">
      <w:pPr>
        <w:shd w:val="clear" w:color="auto" w:fill="FFFFFF"/>
        <w:spacing w:after="75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39"/>
          <w:szCs w:val="39"/>
          <w:lang w:eastAsia="ru-RU"/>
        </w:rPr>
      </w:pPr>
      <w:r w:rsidRPr="00A3727B">
        <w:rPr>
          <w:rFonts w:ascii="Times New Roman" w:eastAsia="Times New Roman" w:hAnsi="Times New Roman" w:cs="Times New Roman"/>
          <w:color w:val="000000"/>
          <w:kern w:val="36"/>
          <w:sz w:val="39"/>
          <w:szCs w:val="39"/>
          <w:lang w:eastAsia="ru-RU"/>
        </w:rPr>
        <w:t>Ухудшение погодных условий</w:t>
      </w:r>
    </w:p>
    <w:p w:rsidR="00A3727B" w:rsidRPr="00A3727B" w:rsidRDefault="00A3727B" w:rsidP="00A3727B">
      <w:pPr>
        <w:spacing w:after="0" w:line="40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</w:t>
      </w: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Одними из самых опасных метеорологических явлений, возникающих в атмосфере, являются бури, штормы, ураганы и смерчи, которые обладают боль</w:t>
      </w: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шой разрушительной силой и могут привести к чрез</w:t>
      </w: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вычайным ситуациям с человеческими жертвами.</w:t>
      </w:r>
      <w:r w:rsidRPr="00A3727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</w:t>
      </w:r>
      <w:proofErr w:type="gramStart"/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современные метеорологические службы  заранее выявляют приближение непогоды и заблаговременно через СМИ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предупреждают</w:t>
      </w: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о</w:t>
      </w: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штормово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предупреждени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A3727B" w:rsidRPr="00A3727B" w:rsidRDefault="00A3727B" w:rsidP="00A3727B">
      <w:pPr>
        <w:spacing w:after="0" w:line="40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7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     При объявлении штормового предупреждения необходимо быть крайне осторожным и соблюдать некоторые простые правила:</w:t>
      </w:r>
    </w:p>
    <w:p w:rsidR="00A3727B" w:rsidRPr="00A3727B" w:rsidRDefault="00A3727B" w:rsidP="00A3727B">
      <w:pPr>
        <w:spacing w:before="150" w:after="150" w:line="306" w:lineRule="atLeast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7B"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  <w:t>- </w:t>
      </w: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отключайте радиоприемники и телевизоры - по ним может поступить новая информация и реко</w:t>
      </w: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мендации по действиям;</w:t>
      </w:r>
    </w:p>
    <w:p w:rsidR="00A3727B" w:rsidRPr="00A3727B" w:rsidRDefault="00A3727B" w:rsidP="00A3727B">
      <w:pPr>
        <w:spacing w:before="150" w:after="150" w:line="306" w:lineRule="atLeast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t>- с наветренной стороны здания плотно закройте двери и окна, вентиляционные отверстия;</w:t>
      </w:r>
    </w:p>
    <w:p w:rsidR="00A3727B" w:rsidRPr="00A3727B" w:rsidRDefault="00A3727B" w:rsidP="00A3727B">
      <w:pPr>
        <w:spacing w:before="150" w:after="150" w:line="306" w:lineRule="atLeast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t>- с балконов, лоджий и подоконников уберите ве</w:t>
      </w: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щи;</w:t>
      </w:r>
    </w:p>
    <w:p w:rsidR="00A3727B" w:rsidRPr="00A3727B" w:rsidRDefault="00A3727B" w:rsidP="00A3727B">
      <w:pPr>
        <w:spacing w:before="150" w:after="150" w:line="306" w:lineRule="atLeast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7B"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  <w:t>- п</w:t>
      </w: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одготовьте запас воды и пищи, медикаментов, электрические фонари, свечи, переносной приёмник, документы и деньги;</w:t>
      </w:r>
    </w:p>
    <w:p w:rsidR="00A3727B" w:rsidRPr="00A3727B" w:rsidRDefault="00A3727B" w:rsidP="00A3727B">
      <w:pPr>
        <w:spacing w:before="150" w:after="150" w:line="306" w:lineRule="atLeast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выключите газ, погасите огонь в печах;</w:t>
      </w:r>
    </w:p>
    <w:p w:rsidR="00A3727B" w:rsidRPr="00A3727B" w:rsidRDefault="00A3727B" w:rsidP="00A3727B">
      <w:pPr>
        <w:spacing w:before="150" w:after="150" w:line="306" w:lineRule="atLeast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будьте готовы укрыться в помещениях без окон (ванная комната, коридор,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ладовая и т.п.);</w:t>
      </w:r>
    </w:p>
    <w:p w:rsidR="00A3727B" w:rsidRPr="00A3727B" w:rsidRDefault="00A3727B" w:rsidP="00A3727B">
      <w:pPr>
        <w:spacing w:before="150" w:after="150" w:line="306" w:lineRule="atLeast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7B"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  <w:t>    </w:t>
      </w: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t> Если во время бури, шторма, урагана или смер</w:t>
      </w: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 Вы оказались на открытой местности:</w:t>
      </w:r>
    </w:p>
    <w:p w:rsidR="00A3727B" w:rsidRPr="00A3727B" w:rsidRDefault="00A3727B" w:rsidP="00A3727B">
      <w:pPr>
        <w:spacing w:before="150" w:after="150" w:line="306" w:lineRule="atLeast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t>- быстро укройтесь в ближайшем здании (подъез</w:t>
      </w: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де, магазине, и т.п.);</w:t>
      </w:r>
    </w:p>
    <w:p w:rsidR="00A3727B" w:rsidRPr="00A3727B" w:rsidRDefault="00A3727B" w:rsidP="00A3727B">
      <w:pPr>
        <w:spacing w:before="150" w:after="150" w:line="306" w:lineRule="atLeast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t>- если нет возможности укрыться в помещении, то следует находиться как можно дальше от зданий - это спасёт от летящих осколков шифера, стекла и че</w:t>
      </w: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репицы, не укрывайтесь под высокими, одиноко стоя</w:t>
      </w: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щими деревьями.</w:t>
      </w:r>
    </w:p>
    <w:p w:rsidR="00A3727B" w:rsidRPr="00A3727B" w:rsidRDefault="00A3727B" w:rsidP="00A3727B">
      <w:pPr>
        <w:spacing w:before="150" w:after="150" w:line="306" w:lineRule="atLeast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спрячьтесь в кювете, канаве, яме, плотно прижав</w:t>
      </w: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шись к земле и укрыв голову руками;</w:t>
      </w:r>
    </w:p>
    <w:p w:rsidR="00A3727B" w:rsidRPr="00A3727B" w:rsidRDefault="00A3727B" w:rsidP="00A3727B">
      <w:pPr>
        <w:spacing w:before="150" w:after="150" w:line="306" w:lineRule="atLeast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если вы находитесь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автомобиле, и нет возмож</w:t>
      </w: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ности укрыться в каком-либо здании, оставайтесь в нем, отъехав на безопасное расстояние от места вероятного падения высоких деревьев, рекламных щитов и т.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3727B" w:rsidRPr="00A3727B" w:rsidRDefault="00A3727B" w:rsidP="00A3727B">
      <w:pPr>
        <w:spacing w:before="150" w:after="150" w:line="306" w:lineRule="atLeast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7B"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  <w:t>      </w:t>
      </w: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опасного природного явления:</w:t>
      </w:r>
    </w:p>
    <w:p w:rsidR="00A3727B" w:rsidRPr="00A3727B" w:rsidRDefault="00A3727B" w:rsidP="00A3727B">
      <w:pPr>
        <w:spacing w:before="150" w:after="150" w:line="306" w:lineRule="atLeast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после ослабления ветра не торопитесь покидать своё укрытие, так как может последовать его новый порыв;</w:t>
      </w:r>
    </w:p>
    <w:p w:rsidR="00A3727B" w:rsidRPr="00A3727B" w:rsidRDefault="00A3727B" w:rsidP="00A3727B">
      <w:pPr>
        <w:spacing w:before="150" w:after="150" w:line="306" w:lineRule="atLeast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t>- если Вас известили, что опасное природное яв</w:t>
      </w: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ление больше не возобновиться, можно выходить на улицу, при этом соблюдая максимальную осторож</w:t>
      </w: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ность и внимательность из-за возможного обрушения строительных конструкций и падения каких-либо не</w:t>
      </w: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закрепленных предметов;</w:t>
      </w:r>
    </w:p>
    <w:p w:rsidR="006B5983" w:rsidRPr="00A3727B" w:rsidRDefault="00A3727B" w:rsidP="00A3727B">
      <w:pPr>
        <w:spacing w:before="150" w:after="150" w:line="306" w:lineRule="atLeast"/>
        <w:ind w:left="75" w:right="75"/>
        <w:jc w:val="both"/>
        <w:rPr>
          <w:rFonts w:ascii="Times New Roman" w:hAnsi="Times New Roman" w:cs="Times New Roman"/>
          <w:sz w:val="28"/>
          <w:szCs w:val="28"/>
        </w:rPr>
      </w:pP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необходимости окажите первую помощь по</w:t>
      </w: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страдавшим, вызовите спасательные службы экстрен</w:t>
      </w:r>
      <w:r w:rsidRPr="00A3727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ного реагирования.</w:t>
      </w:r>
    </w:p>
    <w:sectPr w:rsidR="006B5983" w:rsidRPr="00A3727B" w:rsidSect="00A3727B">
      <w:pgSz w:w="11906" w:h="16838"/>
      <w:pgMar w:top="568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727B"/>
    <w:rsid w:val="0048516F"/>
    <w:rsid w:val="004C7564"/>
    <w:rsid w:val="00A3727B"/>
    <w:rsid w:val="00D61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564"/>
  </w:style>
  <w:style w:type="paragraph" w:styleId="1">
    <w:name w:val="heading 1"/>
    <w:basedOn w:val="a"/>
    <w:link w:val="10"/>
    <w:uiPriority w:val="9"/>
    <w:qFormat/>
    <w:rsid w:val="00A372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72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37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372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9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334</Words>
  <Characters>1905</Characters>
  <Application>Microsoft Office Word</Application>
  <DocSecurity>0</DocSecurity>
  <Lines>15</Lines>
  <Paragraphs>4</Paragraphs>
  <ScaleCrop>false</ScaleCrop>
  <Company>Microsoft</Company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cp:lastModifiedBy>Никита</cp:lastModifiedBy>
  <cp:revision>1</cp:revision>
  <dcterms:created xsi:type="dcterms:W3CDTF">2016-05-01T18:39:00Z</dcterms:created>
  <dcterms:modified xsi:type="dcterms:W3CDTF">2016-05-01T18:48:00Z</dcterms:modified>
</cp:coreProperties>
</file>